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3B" w:rsidRDefault="00BD6691" w:rsidP="0088483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中石油</w:t>
      </w:r>
      <w:r w:rsidR="0088483B">
        <w:rPr>
          <w:rFonts w:hint="eastAsia"/>
          <w:b/>
          <w:sz w:val="28"/>
        </w:rPr>
        <w:t>重大项目研究生</w:t>
      </w:r>
      <w:r>
        <w:rPr>
          <w:rFonts w:hint="eastAsia"/>
          <w:b/>
          <w:sz w:val="28"/>
        </w:rPr>
        <w:t>劳务</w:t>
      </w:r>
      <w:r w:rsidR="0088483B">
        <w:rPr>
          <w:rFonts w:hint="eastAsia"/>
          <w:b/>
          <w:sz w:val="28"/>
        </w:rPr>
        <w:t>发放名单备案表</w:t>
      </w:r>
    </w:p>
    <w:p w:rsidR="00BD6691" w:rsidRPr="00947CB4" w:rsidRDefault="00947CB4" w:rsidP="00947CB4">
      <w:pPr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经费号（财务报销账号）：</w:t>
      </w:r>
      <w:r w:rsidR="004858C2" w:rsidRPr="004858C2">
        <w:rPr>
          <w:color w:val="FF0000"/>
          <w:sz w:val="22"/>
        </w:rPr>
        <w:t>05N</w:t>
      </w:r>
      <w:r w:rsidR="00FB5847">
        <w:rPr>
          <w:color w:val="FF0000"/>
          <w:sz w:val="22"/>
        </w:rPr>
        <w:t>B</w:t>
      </w:r>
      <w:r w:rsidR="004858C2" w:rsidRPr="004858C2">
        <w:rPr>
          <w:color w:val="FF0000"/>
          <w:sz w:val="22"/>
        </w:rPr>
        <w:t>20010005</w:t>
      </w:r>
      <w:r w:rsidR="004858C2">
        <w:rPr>
          <w:rFonts w:hint="eastAsia"/>
          <w:color w:val="FF0000"/>
          <w:sz w:val="22"/>
        </w:rPr>
        <w:t>（示例）</w:t>
      </w:r>
      <w:r w:rsidRPr="004858C2">
        <w:rPr>
          <w:rFonts w:hint="eastAsia"/>
          <w:color w:val="FF0000"/>
          <w:sz w:val="22"/>
        </w:rPr>
        <w:t xml:space="preserve"> </w:t>
      </w:r>
      <w:r>
        <w:rPr>
          <w:color w:val="000000"/>
          <w:sz w:val="22"/>
        </w:rPr>
        <w:t xml:space="preserve">                      </w:t>
      </w:r>
      <w:r w:rsidR="004858C2">
        <w:rPr>
          <w:color w:val="000000"/>
          <w:sz w:val="22"/>
        </w:rPr>
        <w:t xml:space="preserve">       </w:t>
      </w:r>
      <w:r>
        <w:rPr>
          <w:color w:val="000000"/>
          <w:sz w:val="22"/>
        </w:rPr>
        <w:t xml:space="preserve"> </w:t>
      </w:r>
      <w:r w:rsidR="004858C2">
        <w:rPr>
          <w:rFonts w:hint="eastAsia"/>
          <w:color w:val="000000"/>
          <w:sz w:val="22"/>
        </w:rPr>
        <w:t>申报专题</w:t>
      </w:r>
      <w:r>
        <w:rPr>
          <w:rFonts w:hint="eastAsia"/>
          <w:color w:val="000000"/>
          <w:sz w:val="22"/>
        </w:rPr>
        <w:t>：</w:t>
      </w:r>
      <w:r w:rsidR="004858C2" w:rsidRPr="004858C2">
        <w:rPr>
          <w:rFonts w:hint="eastAsia"/>
          <w:color w:val="FF0000"/>
          <w:sz w:val="22"/>
        </w:rPr>
        <w:t>塔里木/水合物+课题1+专题1</w:t>
      </w:r>
      <w:r w:rsidR="004858C2">
        <w:rPr>
          <w:rFonts w:hint="eastAsia"/>
          <w:color w:val="FF0000"/>
          <w:sz w:val="22"/>
        </w:rPr>
        <w:t>（示例）</w:t>
      </w: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158"/>
        <w:gridCol w:w="1137"/>
        <w:gridCol w:w="1108"/>
        <w:gridCol w:w="1518"/>
        <w:gridCol w:w="2750"/>
        <w:gridCol w:w="1882"/>
        <w:gridCol w:w="2355"/>
        <w:gridCol w:w="2473"/>
      </w:tblGrid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</w:t>
            </w:r>
            <w:r w:rsidRPr="00764014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导师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博士/硕士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身份证号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开户行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color w:val="000000"/>
                <w:sz w:val="22"/>
              </w:rPr>
            </w:pPr>
            <w:r w:rsidRPr="00764014">
              <w:rPr>
                <w:rFonts w:hint="eastAsia"/>
                <w:color w:val="000000"/>
                <w:sz w:val="22"/>
              </w:rPr>
              <w:t>银行卡号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6401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拟毕业论文题目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或方向</w:t>
            </w:r>
            <w:r w:rsidRPr="004858C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0"/>
              </w:rPr>
              <w:t>（证明专门从事此项目）</w:t>
            </w: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:rsidR="004858C2" w:rsidRPr="00F33E8F" w:rsidRDefault="003F3076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F3076">
              <w:rPr>
                <w:rFonts w:ascii="等线" w:eastAsia="等线" w:hAnsi="等线" w:cs="宋体" w:hint="eastAsia"/>
                <w:color w:val="FF0000"/>
                <w:kern w:val="0"/>
              </w:rPr>
              <w:t>塔里木库车凹陷****储层成岩演化评价（示例）</w:t>
            </w: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4858C2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4858C2" w:rsidRPr="00764014" w:rsidRDefault="004858C2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4858C2" w:rsidRPr="00F33E8F" w:rsidRDefault="004858C2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3F3076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3F3076" w:rsidRDefault="003F3076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3F3076" w:rsidRPr="00F33E8F" w:rsidRDefault="003F3076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3F3076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3F3076" w:rsidRDefault="003F3076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3F3076" w:rsidRPr="00F33E8F" w:rsidRDefault="003F3076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3F3076" w:rsidRPr="00764014" w:rsidTr="003A44F7">
        <w:trPr>
          <w:trHeight w:val="276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3F3076" w:rsidRDefault="003F3076" w:rsidP="000C7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50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3F3076" w:rsidRPr="00764014" w:rsidRDefault="003F3076" w:rsidP="000C70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noWrap/>
            <w:vAlign w:val="center"/>
          </w:tcPr>
          <w:p w:rsidR="003F3076" w:rsidRPr="00F33E8F" w:rsidRDefault="003F3076" w:rsidP="000C7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:rsidR="003F3076" w:rsidRDefault="00947CB4" w:rsidP="00BD6691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负责人</w:t>
      </w:r>
      <w:r w:rsidR="00BD6691" w:rsidRPr="00C65EE5">
        <w:rPr>
          <w:rFonts w:hint="eastAsia"/>
          <w:sz w:val="24"/>
        </w:rPr>
        <w:t xml:space="preserve">签字： </w:t>
      </w:r>
      <w:r w:rsidR="00BD6691" w:rsidRPr="00C65EE5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3F3076">
        <w:rPr>
          <w:sz w:val="24"/>
        </w:rPr>
        <w:t xml:space="preserve">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重大项目办审批：</w:t>
      </w:r>
      <w:r w:rsidR="00BD6691" w:rsidRPr="00C65EE5">
        <w:rPr>
          <w:sz w:val="24"/>
        </w:rPr>
        <w:t xml:space="preserve">  </w:t>
      </w:r>
      <w:r w:rsidR="00BD6691">
        <w:rPr>
          <w:sz w:val="24"/>
        </w:rPr>
        <w:t xml:space="preserve">   </w:t>
      </w:r>
      <w:r w:rsidR="00BD6691" w:rsidRPr="00C65EE5">
        <w:rPr>
          <w:sz w:val="24"/>
        </w:rPr>
        <w:t xml:space="preserve"> </w:t>
      </w:r>
      <w:r w:rsidR="00BD6691">
        <w:rPr>
          <w:sz w:val="24"/>
        </w:rPr>
        <w:t xml:space="preserve">    </w:t>
      </w:r>
      <w:r>
        <w:rPr>
          <w:sz w:val="24"/>
        </w:rPr>
        <w:t xml:space="preserve">   </w:t>
      </w:r>
      <w:r w:rsidR="00BD6691" w:rsidRPr="00C65EE5">
        <w:rPr>
          <w:sz w:val="24"/>
        </w:rPr>
        <w:t xml:space="preserve">    </w:t>
      </w:r>
      <w:r w:rsidR="00553675">
        <w:rPr>
          <w:sz w:val="24"/>
        </w:rPr>
        <w:t xml:space="preserve">              </w:t>
      </w:r>
      <w:r w:rsidR="003F3076">
        <w:rPr>
          <w:rFonts w:hint="eastAsia"/>
          <w:sz w:val="24"/>
        </w:rPr>
        <w:t>报备</w:t>
      </w:r>
      <w:r w:rsidR="00BD6691" w:rsidRPr="00C65EE5">
        <w:rPr>
          <w:rFonts w:hint="eastAsia"/>
          <w:sz w:val="24"/>
        </w:rPr>
        <w:t>日期：</w:t>
      </w:r>
    </w:p>
    <w:p w:rsidR="003A44F7" w:rsidRPr="003A44F7" w:rsidRDefault="003F3076" w:rsidP="003A44F7">
      <w:pPr>
        <w:snapToGrid w:val="0"/>
        <w:ind w:firstLineChars="200" w:firstLine="420"/>
      </w:pPr>
      <w:r w:rsidRPr="003A44F7">
        <w:rPr>
          <w:rFonts w:hint="eastAsia"/>
        </w:rPr>
        <w:t>填表说明：</w:t>
      </w:r>
    </w:p>
    <w:p w:rsidR="003A44F7" w:rsidRPr="00553675" w:rsidRDefault="003A44F7" w:rsidP="003A44F7">
      <w:pPr>
        <w:snapToGrid w:val="0"/>
        <w:ind w:firstLineChars="200" w:firstLine="420"/>
        <w:rPr>
          <w:color w:val="FF0000"/>
        </w:rPr>
      </w:pPr>
      <w:r w:rsidRPr="00553675">
        <w:rPr>
          <w:rFonts w:hint="eastAsia"/>
          <w:color w:val="FF0000"/>
        </w:rPr>
        <w:t>1</w:t>
      </w:r>
      <w:r w:rsidRPr="00553675">
        <w:rPr>
          <w:color w:val="FF0000"/>
        </w:rPr>
        <w:t>.</w:t>
      </w:r>
      <w:r w:rsidRPr="00553675">
        <w:rPr>
          <w:rFonts w:hint="eastAsia"/>
          <w:color w:val="FF0000"/>
        </w:rPr>
        <w:t>全职参与本项目并积极协助导师完成各项工作的研究生，可支付助研费和劳务费，博士研究生助研费</w:t>
      </w:r>
      <w:r w:rsidRPr="00553675">
        <w:rPr>
          <w:color w:val="FF0000"/>
        </w:rPr>
        <w:t>1600</w:t>
      </w:r>
      <w:r w:rsidRPr="00553675">
        <w:rPr>
          <w:rFonts w:hint="eastAsia"/>
          <w:color w:val="FF0000"/>
        </w:rPr>
        <w:t>元/月、劳务费1400元/月，硕士研究生助研费</w:t>
      </w:r>
      <w:r w:rsidRPr="00553675">
        <w:rPr>
          <w:color w:val="FF0000"/>
        </w:rPr>
        <w:t>800</w:t>
      </w:r>
      <w:r w:rsidRPr="00553675">
        <w:rPr>
          <w:rFonts w:hint="eastAsia"/>
          <w:color w:val="FF0000"/>
        </w:rPr>
        <w:t>元/月、劳务费800元/月的待遇。考核结果为优秀的研究生，助研费和劳务费足额发放；考核结果为良好的研究生、下一年度助研费足额发放、劳务费减半；其他考核结果的研究生，下一年度助研费与劳务费均减半。</w:t>
      </w:r>
    </w:p>
    <w:p w:rsidR="003A44F7" w:rsidRPr="00553675" w:rsidRDefault="003A44F7" w:rsidP="003A44F7">
      <w:pPr>
        <w:snapToGrid w:val="0"/>
        <w:ind w:firstLineChars="200" w:firstLine="420"/>
        <w:rPr>
          <w:color w:val="FF0000"/>
        </w:rPr>
      </w:pPr>
      <w:r w:rsidRPr="00553675">
        <w:rPr>
          <w:rFonts w:hint="eastAsia"/>
          <w:color w:val="FF0000"/>
        </w:rPr>
        <w:t>2</w:t>
      </w:r>
      <w:r w:rsidRPr="00553675">
        <w:rPr>
          <w:color w:val="FF0000"/>
        </w:rPr>
        <w:t>.</w:t>
      </w:r>
      <w:r w:rsidR="00553675" w:rsidRPr="00553675">
        <w:rPr>
          <w:rFonts w:hint="eastAsia"/>
          <w:color w:val="FF0000"/>
        </w:rPr>
        <w:t>此表用于财务会计审核，每个月劳务名单需要在此表范围内。</w:t>
      </w:r>
      <w:r w:rsidRPr="00553675">
        <w:rPr>
          <w:rFonts w:hint="eastAsia"/>
          <w:color w:val="FF0000"/>
        </w:rPr>
        <w:t>考虑到研究生的流动性，每年</w:t>
      </w:r>
      <w:r w:rsidRPr="00553675">
        <w:rPr>
          <w:color w:val="FF0000"/>
        </w:rPr>
        <w:t>9月份</w:t>
      </w:r>
      <w:r w:rsidR="00553675" w:rsidRPr="00553675">
        <w:rPr>
          <w:rFonts w:hint="eastAsia"/>
          <w:color w:val="FF0000"/>
        </w:rPr>
        <w:t>可更新</w:t>
      </w:r>
      <w:r w:rsidRPr="00553675">
        <w:rPr>
          <w:color w:val="FF0000"/>
        </w:rPr>
        <w:t>研究生劳务</w:t>
      </w:r>
      <w:r w:rsidR="00553675" w:rsidRPr="00553675">
        <w:rPr>
          <w:rFonts w:hint="eastAsia"/>
          <w:color w:val="FF0000"/>
        </w:rPr>
        <w:t>报备表</w:t>
      </w:r>
      <w:r w:rsidRPr="00553675">
        <w:rPr>
          <w:color w:val="FF0000"/>
        </w:rPr>
        <w:t>。</w:t>
      </w:r>
    </w:p>
    <w:p w:rsidR="003A44F7" w:rsidRPr="00553675" w:rsidRDefault="00553675" w:rsidP="00553675">
      <w:pPr>
        <w:snapToGrid w:val="0"/>
        <w:ind w:firstLineChars="200" w:firstLine="420"/>
        <w:rPr>
          <w:color w:val="FF0000"/>
        </w:rPr>
      </w:pPr>
      <w:r w:rsidRPr="00553675">
        <w:rPr>
          <w:rFonts w:hint="eastAsia"/>
          <w:color w:val="FF0000"/>
        </w:rPr>
        <w:t>3</w:t>
      </w:r>
      <w:r w:rsidRPr="00553675">
        <w:rPr>
          <w:color w:val="FF0000"/>
        </w:rPr>
        <w:t>.</w:t>
      </w:r>
      <w:r w:rsidRPr="00553675">
        <w:rPr>
          <w:rFonts w:hint="eastAsia"/>
          <w:color w:val="FF0000"/>
        </w:rPr>
        <w:t>报备此表以后，方可发放劳务。此表一式三份，专题负责人1份，财务存档1份，重大项目办存档1份。</w:t>
      </w:r>
    </w:p>
    <w:sectPr w:rsidR="003A44F7" w:rsidRPr="00553675" w:rsidSect="001F7A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8D" w:rsidRDefault="0008648D" w:rsidP="00FB5847">
      <w:r>
        <w:separator/>
      </w:r>
    </w:p>
  </w:endnote>
  <w:endnote w:type="continuationSeparator" w:id="0">
    <w:p w:rsidR="0008648D" w:rsidRDefault="0008648D" w:rsidP="00F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8D" w:rsidRDefault="0008648D" w:rsidP="00FB5847">
      <w:r>
        <w:separator/>
      </w:r>
    </w:p>
  </w:footnote>
  <w:footnote w:type="continuationSeparator" w:id="0">
    <w:p w:rsidR="0008648D" w:rsidRDefault="0008648D" w:rsidP="00F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5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1"/>
    <w:rsid w:val="0008648D"/>
    <w:rsid w:val="003759D2"/>
    <w:rsid w:val="003A44F7"/>
    <w:rsid w:val="003F3076"/>
    <w:rsid w:val="004858C2"/>
    <w:rsid w:val="00553675"/>
    <w:rsid w:val="006015C0"/>
    <w:rsid w:val="007B5778"/>
    <w:rsid w:val="0088483B"/>
    <w:rsid w:val="00947CB4"/>
    <w:rsid w:val="00BD6691"/>
    <w:rsid w:val="00E62661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86974-D4B4-4F33-BB79-1B8B14C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简体" w:eastAsia="方正小标宋简体" w:hAnsi="黑体" w:cs="Times New Roman"/>
        <w:color w:val="000000"/>
        <w:kern w:val="2"/>
        <w:sz w:val="48"/>
        <w:szCs w:val="4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91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F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847"/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847"/>
    <w:rPr>
      <w:rFonts w:asciiTheme="minorHAnsi" w:eastAsiaTheme="minorEastAsia" w:hAnsiTheme="minorHAnsi" w:cstheme="min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2020-04-09T01:25:00Z</dcterms:created>
  <dcterms:modified xsi:type="dcterms:W3CDTF">2020-08-03T07:10:00Z</dcterms:modified>
</cp:coreProperties>
</file>